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171C7A">
        <w:rPr>
          <w:rFonts w:asciiTheme="minorHAnsi" w:hAnsiTheme="minorHAnsi"/>
          <w:b/>
          <w:sz w:val="28"/>
          <w:szCs w:val="24"/>
        </w:rPr>
        <w:t>5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171C7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171C7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APARECIDO CARLOS GONÇALVES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171C7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22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171C7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171C7A">
        <w:rPr>
          <w:rFonts w:asciiTheme="minorHAnsi" w:hAnsiTheme="minorHAnsi"/>
          <w:sz w:val="24"/>
          <w:szCs w:val="24"/>
        </w:rPr>
        <w:t>Vereador Aparecido Carlos Gonçalves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395433">
        <w:rPr>
          <w:rFonts w:asciiTheme="minorHAnsi" w:hAnsiTheme="minorHAnsi"/>
          <w:sz w:val="24"/>
          <w:szCs w:val="24"/>
        </w:rPr>
        <w:t>2</w:t>
      </w:r>
      <w:r w:rsidR="00171C7A">
        <w:rPr>
          <w:rFonts w:asciiTheme="minorHAnsi" w:hAnsiTheme="minorHAnsi"/>
          <w:sz w:val="24"/>
          <w:szCs w:val="24"/>
        </w:rPr>
        <w:t>2</w:t>
      </w:r>
      <w:r w:rsidR="00C075CF">
        <w:rPr>
          <w:rFonts w:asciiTheme="minorHAnsi" w:hAnsiTheme="minorHAnsi"/>
          <w:sz w:val="24"/>
          <w:szCs w:val="24"/>
        </w:rPr>
        <w:t>/0</w:t>
      </w:r>
      <w:r w:rsidR="00171C7A">
        <w:rPr>
          <w:rFonts w:asciiTheme="minorHAnsi" w:hAnsiTheme="minorHAnsi"/>
          <w:sz w:val="24"/>
          <w:szCs w:val="24"/>
        </w:rPr>
        <w:t>8</w:t>
      </w:r>
      <w:r w:rsidR="00C075CF">
        <w:rPr>
          <w:rFonts w:asciiTheme="minorHAnsi" w:hAnsiTheme="minorHAnsi"/>
          <w:sz w:val="24"/>
          <w:szCs w:val="24"/>
        </w:rPr>
        <w:t>/2018, n</w:t>
      </w:r>
      <w:r w:rsidR="00111A36">
        <w:rPr>
          <w:rFonts w:asciiTheme="minorHAnsi" w:hAnsiTheme="minorHAnsi"/>
          <w:sz w:val="24"/>
          <w:szCs w:val="24"/>
        </w:rPr>
        <w:t xml:space="preserve">o </w:t>
      </w:r>
      <w:r w:rsidR="00AF1ED0">
        <w:rPr>
          <w:rFonts w:asciiTheme="minorHAnsi" w:hAnsiTheme="minorHAnsi"/>
          <w:sz w:val="24"/>
          <w:szCs w:val="24"/>
        </w:rPr>
        <w:t xml:space="preserve">Tribunal </w:t>
      </w:r>
      <w:r w:rsidR="00395433">
        <w:rPr>
          <w:rFonts w:asciiTheme="minorHAnsi" w:hAnsiTheme="minorHAnsi"/>
          <w:sz w:val="24"/>
          <w:szCs w:val="24"/>
        </w:rPr>
        <w:t>de Contas do estado de São Paulo, na cidade de São Paulo</w:t>
      </w:r>
      <w:r w:rsidR="00AF1ED0">
        <w:rPr>
          <w:rFonts w:asciiTheme="minorHAnsi" w:hAnsiTheme="minorHAnsi"/>
          <w:sz w:val="24"/>
          <w:szCs w:val="24"/>
        </w:rPr>
        <w:t>/SP</w:t>
      </w:r>
      <w:r w:rsidR="00111A36">
        <w:rPr>
          <w:rFonts w:asciiTheme="minorHAnsi" w:hAnsiTheme="minorHAnsi"/>
          <w:sz w:val="24"/>
          <w:szCs w:val="24"/>
        </w:rPr>
        <w:t>, para</w:t>
      </w:r>
      <w:r w:rsidR="00171C7A">
        <w:rPr>
          <w:rFonts w:asciiTheme="minorHAnsi" w:hAnsiTheme="minorHAnsi"/>
          <w:sz w:val="24"/>
          <w:szCs w:val="24"/>
        </w:rPr>
        <w:t xml:space="preserve"> tratar de assuntos referentes ao Município.</w:t>
      </w:r>
      <w:r w:rsidR="00111A36">
        <w:rPr>
          <w:rFonts w:asciiTheme="minorHAnsi" w:hAnsiTheme="minorHAnsi"/>
          <w:sz w:val="24"/>
          <w:szCs w:val="24"/>
        </w:rPr>
        <w:t xml:space="preserve"> Acompanh</w:t>
      </w:r>
      <w:r w:rsidR="00171C7A">
        <w:rPr>
          <w:rFonts w:asciiTheme="minorHAnsi" w:hAnsiTheme="minorHAnsi"/>
          <w:sz w:val="24"/>
          <w:szCs w:val="24"/>
        </w:rPr>
        <w:t xml:space="preserve">ou </w:t>
      </w:r>
      <w:r w:rsidR="00111A36">
        <w:rPr>
          <w:rFonts w:asciiTheme="minorHAnsi" w:hAnsiTheme="minorHAnsi"/>
          <w:sz w:val="24"/>
          <w:szCs w:val="24"/>
        </w:rPr>
        <w:t xml:space="preserve">o </w:t>
      </w:r>
      <w:r w:rsidR="00171C7A">
        <w:rPr>
          <w:rFonts w:asciiTheme="minorHAnsi" w:hAnsiTheme="minorHAnsi"/>
          <w:sz w:val="24"/>
          <w:szCs w:val="24"/>
        </w:rPr>
        <w:t xml:space="preserve">Vereador </w:t>
      </w:r>
      <w:r w:rsidR="004B3EE2">
        <w:rPr>
          <w:rFonts w:asciiTheme="minorHAnsi" w:hAnsiTheme="minorHAnsi"/>
          <w:sz w:val="24"/>
          <w:szCs w:val="24"/>
        </w:rPr>
        <w:t>Antônio</w:t>
      </w:r>
      <w:bookmarkStart w:id="0" w:name="_GoBack"/>
      <w:bookmarkEnd w:id="0"/>
      <w:r w:rsidR="00171C7A">
        <w:rPr>
          <w:rFonts w:asciiTheme="minorHAnsi" w:hAnsiTheme="minorHAnsi"/>
          <w:sz w:val="24"/>
          <w:szCs w:val="24"/>
        </w:rPr>
        <w:t xml:space="preserve"> Vidal</w:t>
      </w:r>
      <w:r w:rsidR="00395433">
        <w:rPr>
          <w:rFonts w:asciiTheme="minorHAnsi" w:hAnsiTheme="minorHAnsi"/>
          <w:sz w:val="24"/>
          <w:szCs w:val="24"/>
        </w:rPr>
        <w:t>.</w:t>
      </w:r>
    </w:p>
    <w:p w:rsidR="00171C7A" w:rsidRDefault="00171C7A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171C7A" w:rsidRDefault="00171C7A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71C7A">
        <w:rPr>
          <w:rFonts w:asciiTheme="minorHAnsi" w:hAnsiTheme="minorHAnsi"/>
          <w:sz w:val="24"/>
          <w:szCs w:val="24"/>
        </w:rPr>
        <w:t>23 de agosto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B3EE2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9235-2E4E-4538-B33B-EF6D5B1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2019-05-27T13:22:00Z</dcterms:created>
  <dcterms:modified xsi:type="dcterms:W3CDTF">2019-05-27T16:38:00Z</dcterms:modified>
</cp:coreProperties>
</file>